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35" w:rsidRPr="00041083" w:rsidRDefault="007C2F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ОТЧЕТ </w:t>
      </w:r>
      <w:r w:rsidRPr="00041083">
        <w:rPr>
          <w:lang w:val="ru-RU"/>
        </w:rPr>
        <w:br/>
      </w: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ходе реализации мероприятий по противодействию и профилактике</w:t>
      </w:r>
      <w:r w:rsidRPr="00041083">
        <w:rPr>
          <w:lang w:val="ru-RU"/>
        </w:rPr>
        <w:br/>
      </w: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идеологии экстремизма в </w:t>
      </w:r>
      <w:r w:rsid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«СОШ№9» НМР РТ</w:t>
      </w: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202</w:t>
      </w:r>
      <w:r w:rsid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–202</w:t>
      </w:r>
      <w:r w:rsid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учебном году</w:t>
      </w:r>
    </w:p>
    <w:p w:rsidR="00857835" w:rsidRPr="00041083" w:rsidRDefault="007C2F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857835" w:rsidRPr="00041083" w:rsidRDefault="007C2FA7" w:rsidP="000410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Мониторинг реализации мероприятий по противодействию и профилактике идеологии экстремизма в 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>МБОУ «СОШ№9» НМР РТ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организация) в 202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проведен в соответствии планом мероприятий по профилактике экстремизма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857835" w:rsidRPr="00041083" w:rsidRDefault="007C2FA7" w:rsidP="000410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анализа: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03.06.202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–14.06.202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7835" w:rsidRPr="00041083" w:rsidRDefault="007C2FA7" w:rsidP="000410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анализа: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проанализировать результаты работы с обучающимися по профилактике распространения идеологии экстремизма и условий работы образовательной организации по противодействию экстремизму.</w:t>
      </w:r>
    </w:p>
    <w:p w:rsidR="00857835" w:rsidRPr="00041083" w:rsidRDefault="007C2FA7" w:rsidP="000410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Показатели мониторинга:</w:t>
      </w:r>
      <w:r w:rsidR="008F6B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количество реализованных профилактических мер; число учеников, которые прошли диагностику склонности к экстремизму; число выявленных учеников «группы риска» и доля получивших адресную помощь; количество педагогов, которые повысили профессиональный уровень по вопросам профилактики экстремизма; количество реализованных организационно-административных мероприятий по противодействию экстремизму.</w:t>
      </w:r>
    </w:p>
    <w:p w:rsidR="00857835" w:rsidRPr="00041083" w:rsidRDefault="007C2FA7" w:rsidP="000410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 анализа:</w:t>
      </w:r>
      <w:r w:rsid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наблюдение, изучение документации.</w:t>
      </w:r>
    </w:p>
    <w:p w:rsidR="00857835" w:rsidRPr="00041083" w:rsidRDefault="007C2FA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857835" w:rsidRPr="00041083" w:rsidRDefault="007C2FA7" w:rsidP="00041083">
      <w:pPr>
        <w:spacing w:after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1. В отчетном учебном году профилактическая работа по формированию у обучающихся </w:t>
      </w:r>
      <w:proofErr w:type="spellStart"/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антиэкстремистского</w:t>
      </w:r>
      <w:proofErr w:type="spellEnd"/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мировоззрения проводилась в соответствии со Стратегией противодействия экстремизму в Российской Федерации до 2025 года, рабочими программами воспитания и календарными планами воспитательной работы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, планом </w:t>
      </w:r>
      <w:r w:rsidR="00041083" w:rsidRPr="00041083">
        <w:rPr>
          <w:rFonts w:hAnsi="Times New Roman" w:cs="Times New Roman"/>
          <w:color w:val="000000"/>
          <w:sz w:val="24"/>
          <w:szCs w:val="24"/>
          <w:lang w:val="ru-RU"/>
        </w:rPr>
        <w:t>мероприятий по профилактике терроризма, экстремизма, насилия, ксенофобии и жестокости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083"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№9» НМР РТ на 2024-2025 </w:t>
      </w:r>
      <w:proofErr w:type="spellStart"/>
      <w:r w:rsidR="00041083" w:rsidRPr="00041083">
        <w:rPr>
          <w:rFonts w:hAnsi="Times New Roman" w:cs="Times New Roman"/>
          <w:color w:val="000000"/>
          <w:sz w:val="24"/>
          <w:szCs w:val="24"/>
          <w:lang w:val="ru-RU"/>
        </w:rPr>
        <w:t>уч.г</w:t>
      </w:r>
      <w:proofErr w:type="spellEnd"/>
      <w:r w:rsidR="00041083" w:rsidRPr="0004108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Количественные показатели проведения работы с обучающимися и их родителями (законными представителями) по профилактике распространения идеологии экстремизма:</w:t>
      </w:r>
    </w:p>
    <w:p w:rsidR="00857835" w:rsidRPr="00041083" w:rsidRDefault="007C2FA7" w:rsidP="00F238A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количество профилактических мероприятий, направленных на профилактику распространения идеологии терроризма и экстремизма,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>92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(увеличение на 1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% по отношению к 202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04108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учебному году);</w:t>
      </w:r>
    </w:p>
    <w:p w:rsidR="00857835" w:rsidRPr="00041083" w:rsidRDefault="007C2FA7" w:rsidP="00F238A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обучающихся, для которых проведены профилактические мероприятия, – 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>670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(увеличение на 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 xml:space="preserve">31,3% 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к 202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учебному году).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достижения результатов проводилась планомерная работа. Педагогические работники и классные руководители способствовали воспитанию у обучающихся таких качеств личности, как ответственность, чувство долга, любовь к Родине, уважение и интерес к военной истории Отечества, обучали навыкам бесконфликтного общения через цикл классных часов: «По законам добра: изучаем Конституцию РФ», 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«Тоталитарные секты – угроза личности, семье, государству», «В дружбе народов – единство России», «Экстремизм и патриотизм», «Единым духом мы сильны!», «Героям Отечества – Слава!», «Александр Невский – святой защитник Отечества», «Национализм, расизм, фашизм – угроза для современного мира».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Повседневная, целенаправленная систематическая работа по формированию личностных качеств гражданина и патриота пронизывает весь процесс обучения. Это подтверждается результатами диагностики школьников. Согласно мониторингу, в проведении военно-патриотической и оборонно-спортивной работы приняло участие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 xml:space="preserve"> 95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школьников, что говорит о высоком формировании гражданско-нравственной позиции обучающихся и воспитании чувства патриотизма и любви к Родине.</w:t>
      </w:r>
    </w:p>
    <w:p w:rsidR="00857835" w:rsidRPr="00B14D35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2. Адресная работа с обучающимися группы риска проводилась планомерно. Замечены положительные результаты. По результатам диагностики, количество детей группы риска снизилось (снижение на 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 xml:space="preserve">26,9 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% по отношению к 202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–202</w:t>
      </w:r>
      <w:r w:rsidR="00B14D3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учебному году). </w:t>
      </w:r>
      <w:r w:rsidRPr="00B14D35">
        <w:rPr>
          <w:rFonts w:hAnsi="Times New Roman" w:cs="Times New Roman"/>
          <w:color w:val="000000"/>
          <w:sz w:val="24"/>
          <w:szCs w:val="24"/>
          <w:lang w:val="ru-RU"/>
        </w:rPr>
        <w:t>Количественные показатели адресной работы:</w:t>
      </w:r>
    </w:p>
    <w:p w:rsidR="00857835" w:rsidRPr="00041083" w:rsidRDefault="00B14D35" w:rsidP="00F238A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35 </w:t>
      </w:r>
      <w:r w:rsidR="007C2FA7"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мероприятий (незначительное снижение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1,9 </w:t>
      </w:r>
      <w:r w:rsidR="007C2FA7" w:rsidRPr="00041083">
        <w:rPr>
          <w:rFonts w:hAnsi="Times New Roman" w:cs="Times New Roman"/>
          <w:color w:val="000000"/>
          <w:sz w:val="24"/>
          <w:szCs w:val="24"/>
          <w:lang w:val="ru-RU"/>
        </w:rPr>
        <w:t>%) – у классных руководителей;</w:t>
      </w:r>
    </w:p>
    <w:p w:rsidR="00857835" w:rsidRPr="00041083" w:rsidRDefault="00B14D35" w:rsidP="00F238A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42</w:t>
      </w:r>
      <w:r w:rsidR="007C2FA7"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(увеличение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="007C2FA7" w:rsidRPr="00041083">
        <w:rPr>
          <w:rFonts w:hAnsi="Times New Roman" w:cs="Times New Roman"/>
          <w:color w:val="000000"/>
          <w:sz w:val="24"/>
          <w:szCs w:val="24"/>
          <w:lang w:val="ru-RU"/>
        </w:rPr>
        <w:t>%) – у социальных педагогов;</w:t>
      </w:r>
    </w:p>
    <w:p w:rsidR="00857835" w:rsidRPr="00B14D35" w:rsidRDefault="00B14D35" w:rsidP="00F238A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="007C2FA7" w:rsidRPr="00B14D3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(незначительное снижение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1,2 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r w:rsidR="007C2FA7" w:rsidRPr="00B14D35">
        <w:rPr>
          <w:rFonts w:hAnsi="Times New Roman" w:cs="Times New Roman"/>
          <w:color w:val="000000"/>
          <w:sz w:val="24"/>
          <w:szCs w:val="24"/>
          <w:lang w:val="ru-RU"/>
        </w:rPr>
        <w:t xml:space="preserve"> – у психолога.</w:t>
      </w:r>
    </w:p>
    <w:p w:rsidR="00857835" w:rsidRPr="00F238A2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3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="004218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238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1. Результаты мониторинга указывают на эффективную реализацию профилактики распространения идеологии экстремизма в образовательной организации.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2. Около </w:t>
      </w:r>
      <w:r w:rsidR="003E1259">
        <w:rPr>
          <w:rFonts w:hAnsi="Times New Roman" w:cs="Times New Roman"/>
          <w:color w:val="000000"/>
          <w:sz w:val="24"/>
          <w:szCs w:val="24"/>
          <w:lang w:val="ru-RU"/>
        </w:rPr>
        <w:t>0,3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% педагогических работников считают, что их уровень компетентности по профилактической работе недостаточный.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3. В образовательной организации выработаны единые подходы к формам профилактической работы, наиболее востребованными из которых являются:</w:t>
      </w:r>
    </w:p>
    <w:p w:rsidR="00857835" w:rsidRPr="00041083" w:rsidRDefault="007C2FA7" w:rsidP="00F238A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со всеми обучающимися – беседы, классные часы и тренинги;</w:t>
      </w:r>
    </w:p>
    <w:p w:rsidR="00857835" w:rsidRPr="00041083" w:rsidRDefault="007C2FA7" w:rsidP="00F238A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адресная работа – беседы, консультации, индивидуальная работа и наблюдение за внешним видом.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4. Количество мероприятий адресной работы с обучающимися «группы риска» повысилось на 2</w:t>
      </w:r>
      <w:r w:rsidR="003E125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по сравнению с предыдущим учебным годом. Наблюдается увеличение в два раза объема адресной работы с семьями мигрантов. В целом проведена работа с половиной обучающихся из семей мигрантов.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857835" w:rsidRPr="00041083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1. Рекомендации администрации образовательной организации:</w:t>
      </w:r>
    </w:p>
    <w:p w:rsidR="00857835" w:rsidRPr="00041083" w:rsidRDefault="007C2FA7" w:rsidP="00F238A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продолжить работу по созданию необходимых условий для осуществления профилактики и противодействия экстремизму в образовательной организации;</w:t>
      </w:r>
    </w:p>
    <w:p w:rsidR="00857835" w:rsidRPr="00041083" w:rsidRDefault="007C2FA7" w:rsidP="00F238A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контролировать процесс проведения адресной работы с обучающимися «группы риска»;</w:t>
      </w:r>
    </w:p>
    <w:p w:rsidR="00857835" w:rsidRPr="00041083" w:rsidRDefault="007C2FA7" w:rsidP="00F238A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обеспечить активное участие коллегиальных органов управления образовательной организации в профилактике экстремизма среди обучающихся;</w:t>
      </w:r>
    </w:p>
    <w:p w:rsidR="00857835" w:rsidRPr="00041083" w:rsidRDefault="007C2FA7" w:rsidP="00F238A2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ввести новые формы повышения профессионального уровня педагогических работников в сфере профилактики экстремизма среди детей и молодежи;</w:t>
      </w:r>
    </w:p>
    <w:p w:rsidR="00857835" w:rsidRPr="00041083" w:rsidRDefault="007C2FA7" w:rsidP="00F238A2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диагностики обучающихся на склонность к экстремизму.</w:t>
      </w:r>
    </w:p>
    <w:p w:rsidR="00857835" w:rsidRDefault="007C2FA7" w:rsidP="00F238A2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Рекомендации педагогическим работникам:</w:t>
      </w:r>
    </w:p>
    <w:p w:rsidR="00857835" w:rsidRPr="00041083" w:rsidRDefault="007C2FA7" w:rsidP="00F238A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информационные технологии при организации </w:t>
      </w:r>
      <w:proofErr w:type="spellStart"/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обучающимися;</w:t>
      </w:r>
    </w:p>
    <w:p w:rsidR="00857835" w:rsidRDefault="007C2FA7" w:rsidP="00F238A2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 xml:space="preserve">добавить в календарные планы воспитательной работы мероприятия, направленные на воспитание традиционных российских духовно-нравственных ценностей, культуры межнационального (межэтнического) и межконфессионального общения,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57835" w:rsidRPr="00041083" w:rsidRDefault="007C2FA7" w:rsidP="00F238A2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41083">
        <w:rPr>
          <w:rFonts w:hAnsi="Times New Roman" w:cs="Times New Roman"/>
          <w:color w:val="000000"/>
          <w:sz w:val="24"/>
          <w:szCs w:val="24"/>
          <w:lang w:val="ru-RU"/>
        </w:rPr>
        <w:t>разнообразить досуг детей и подростков в рамках внеурочной деятельности.</w:t>
      </w:r>
      <w:bookmarkStart w:id="0" w:name="_GoBack"/>
      <w:bookmarkEnd w:id="0"/>
    </w:p>
    <w:sectPr w:rsidR="00857835" w:rsidRPr="0004108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753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76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9315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314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842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1083"/>
    <w:rsid w:val="002D33B1"/>
    <w:rsid w:val="002D3591"/>
    <w:rsid w:val="003514A0"/>
    <w:rsid w:val="003E1259"/>
    <w:rsid w:val="00421833"/>
    <w:rsid w:val="004F7E17"/>
    <w:rsid w:val="005760F0"/>
    <w:rsid w:val="005A05CE"/>
    <w:rsid w:val="00653AF6"/>
    <w:rsid w:val="007C2FA7"/>
    <w:rsid w:val="00857835"/>
    <w:rsid w:val="008F6BE9"/>
    <w:rsid w:val="009C2448"/>
    <w:rsid w:val="00B14D35"/>
    <w:rsid w:val="00B73A5A"/>
    <w:rsid w:val="00E438A1"/>
    <w:rsid w:val="00F01E19"/>
    <w:rsid w:val="00F2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40B0E-E360-4567-BE66-FD22C56B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dc:description>Подготовлено экспертами Актион-МЦФЭР</dc:description>
  <cp:lastModifiedBy>school</cp:lastModifiedBy>
  <cp:revision>2</cp:revision>
  <dcterms:created xsi:type="dcterms:W3CDTF">2025-06-24T06:11:00Z</dcterms:created>
  <dcterms:modified xsi:type="dcterms:W3CDTF">2025-06-24T06:11:00Z</dcterms:modified>
</cp:coreProperties>
</file>